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景区产业投资规划与发展前景分析报告 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景区产业投资规划与发展前景分析报告 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景区产业投资规划与发展前景分析报告 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景区产业投资规划与发展前景分析报告 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